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3" w:rsidRPr="00B154E3" w:rsidRDefault="00B154E3" w:rsidP="004E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B154E3" w:rsidRPr="00B154E3" w:rsidRDefault="00B154E3" w:rsidP="004E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ППМС  службы сопровождения образовательного процесса</w:t>
      </w:r>
    </w:p>
    <w:p w:rsidR="00B154E3" w:rsidRPr="00B154E3" w:rsidRDefault="00B154E3" w:rsidP="004E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 бюджетного образовательного учреждения №565</w:t>
      </w:r>
    </w:p>
    <w:p w:rsidR="00B154E3" w:rsidRPr="00B154E3" w:rsidRDefault="00B154E3" w:rsidP="004E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Кировского района Санкт-Петербурга</w:t>
      </w:r>
    </w:p>
    <w:p w:rsidR="00B154E3" w:rsidRPr="00B154E3" w:rsidRDefault="00B154E3" w:rsidP="004E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Эффективность деятельности образовательной организации по оказанию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1.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Разработаны и утверждены документы</w:t>
      </w:r>
    </w:p>
    <w:p w:rsidR="00B154E3" w:rsidRPr="00B154E3" w:rsidRDefault="00B154E3" w:rsidP="008832B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 xml:space="preserve">Разработан перспективный план работы ППМС службы </w:t>
      </w:r>
      <w:r w:rsidR="00D85B90">
        <w:rPr>
          <w:rFonts w:ascii="Times New Roman" w:hAnsi="Times New Roman" w:cs="Times New Roman"/>
          <w:sz w:val="28"/>
          <w:szCs w:val="28"/>
        </w:rPr>
        <w:t>сопровождения на 2017-2018</w:t>
      </w:r>
      <w:r w:rsidRPr="00B154E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1)</w:t>
      </w:r>
      <w:r w:rsidR="00C01934">
        <w:rPr>
          <w:rFonts w:ascii="Times New Roman" w:hAnsi="Times New Roman" w:cs="Times New Roman"/>
          <w:sz w:val="28"/>
          <w:szCs w:val="28"/>
        </w:rPr>
        <w:t>.</w:t>
      </w:r>
      <w:r w:rsidRPr="00B154E3">
        <w:rPr>
          <w:rFonts w:ascii="Times New Roman" w:hAnsi="Times New Roman" w:cs="Times New Roman"/>
          <w:sz w:val="28"/>
          <w:szCs w:val="28"/>
        </w:rPr>
        <w:tab/>
      </w:r>
      <w:r w:rsidR="00D85B90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B154E3">
        <w:rPr>
          <w:rFonts w:ascii="Times New Roman" w:hAnsi="Times New Roman" w:cs="Times New Roman"/>
          <w:sz w:val="28"/>
          <w:szCs w:val="28"/>
        </w:rPr>
        <w:t>положение о специальной индивидуальной программе развития обучающегося</w:t>
      </w:r>
      <w:r w:rsidR="00D85B90">
        <w:rPr>
          <w:rFonts w:ascii="Times New Roman" w:hAnsi="Times New Roman" w:cs="Times New Roman"/>
          <w:sz w:val="28"/>
          <w:szCs w:val="28"/>
        </w:rPr>
        <w:t>, по результатам апробирования программ</w:t>
      </w:r>
      <w:r w:rsidRPr="00B154E3">
        <w:rPr>
          <w:rFonts w:ascii="Times New Roman" w:hAnsi="Times New Roman" w:cs="Times New Roman"/>
          <w:sz w:val="28"/>
          <w:szCs w:val="28"/>
        </w:rPr>
        <w:t>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2)</w:t>
      </w:r>
      <w:r w:rsidR="00C01934">
        <w:rPr>
          <w:rFonts w:ascii="Times New Roman" w:hAnsi="Times New Roman" w:cs="Times New Roman"/>
          <w:sz w:val="28"/>
          <w:szCs w:val="28"/>
        </w:rPr>
        <w:t>.</w:t>
      </w:r>
      <w:r w:rsidRPr="00B154E3">
        <w:rPr>
          <w:rFonts w:ascii="Times New Roman" w:hAnsi="Times New Roman" w:cs="Times New Roman"/>
          <w:sz w:val="28"/>
          <w:szCs w:val="28"/>
        </w:rPr>
        <w:tab/>
        <w:t xml:space="preserve">Разработаны программы психолого-педагогического сопровождения </w:t>
      </w:r>
      <w:proofErr w:type="gramStart"/>
      <w:r w:rsidRPr="00B154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54E3">
        <w:rPr>
          <w:rFonts w:ascii="Times New Roman" w:hAnsi="Times New Roman" w:cs="Times New Roman"/>
          <w:sz w:val="28"/>
          <w:szCs w:val="28"/>
        </w:rPr>
        <w:t>:</w:t>
      </w:r>
    </w:p>
    <w:p w:rsidR="00D85B90" w:rsidRPr="00A47613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курса </w:t>
      </w:r>
      <w:proofErr w:type="spell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развивающих занятий «Развитие психомоторных навыков и сенсорных процессов» для обучающихся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варианту 1</w:t>
      </w: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proofErr w:type="gramEnd"/>
    </w:p>
    <w:p w:rsidR="00D85B90" w:rsidRPr="00A47613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курса </w:t>
      </w:r>
      <w:proofErr w:type="spell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развивающих занятий «Развитие психомоторных навыков и сенсорных процессов» для обучающихся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варианту</w:t>
      </w: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класса</w:t>
      </w:r>
      <w:proofErr w:type="gramEnd"/>
    </w:p>
    <w:p w:rsidR="00D85B90" w:rsidRPr="00A47613" w:rsidRDefault="00D85B90" w:rsidP="00216DC5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программы</w:t>
      </w: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коррекции и </w:t>
      </w: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ихся по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16DC5" w:rsidRP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варианту 2 класса</w:t>
      </w:r>
    </w:p>
    <w:p w:rsidR="00D85B90" w:rsidRPr="00A47613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развивающая программа эмоционально – волевой сферы обучающихся с умеренной, тяжелой и глубокой умственной отсталостью 5 класса методом </w:t>
      </w: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</w:t>
      </w:r>
      <w:proofErr w:type="gram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терапии</w:t>
      </w:r>
    </w:p>
    <w:p w:rsidR="00D85B90" w:rsidRPr="00A47613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адаптации к школе </w:t>
      </w: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умеренной, тяжелой и глубокой умственной отсталостью 5 класса</w:t>
      </w:r>
    </w:p>
    <w:p w:rsidR="00D85B90" w:rsidRPr="00A47613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proofErr w:type="spell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корекции</w:t>
      </w:r>
      <w:proofErr w:type="spell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психомоторных и сенсорных процессов для обучающихся с умеренной, тяжелой и глубокой умственной отсталостью 4 класса</w:t>
      </w:r>
      <w:proofErr w:type="gramEnd"/>
    </w:p>
    <w:p w:rsidR="00D85B90" w:rsidRPr="00A47613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развивающая программа эмоционально – волевой сферы младших школьников с умеренной, тяжелой и глубокой умственной отсталостью 1-4 классов методом </w:t>
      </w:r>
      <w:proofErr w:type="gram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</w:t>
      </w:r>
      <w:proofErr w:type="gram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терапии</w:t>
      </w:r>
    </w:p>
    <w:p w:rsidR="00D85B90" w:rsidRDefault="00D85B90" w:rsidP="00D85B90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адаптации к школе обучающихся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16DC5" w:rsidRP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варианту </w:t>
      </w:r>
      <w:bookmarkStart w:id="0" w:name="_GoBack"/>
      <w:bookmarkEnd w:id="0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1-4 классов</w:t>
      </w:r>
    </w:p>
    <w:p w:rsidR="00B154E3" w:rsidRPr="008832B8" w:rsidRDefault="00C01934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4E3" w:rsidRPr="008832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4E3" w:rsidRPr="008832B8">
        <w:rPr>
          <w:rFonts w:ascii="Times New Roman" w:hAnsi="Times New Roman" w:cs="Times New Roman"/>
          <w:sz w:val="28"/>
          <w:szCs w:val="28"/>
        </w:rPr>
        <w:tab/>
        <w:t>Разработаны программы коррекционных курсов:</w:t>
      </w:r>
    </w:p>
    <w:p w:rsidR="00593042" w:rsidRPr="00A47613" w:rsidRDefault="00593042" w:rsidP="00593042">
      <w:pPr>
        <w:pStyle w:val="a3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курса </w:t>
      </w:r>
      <w:proofErr w:type="spellStart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A4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развивающих занятий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ab/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2.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Наличие в штатном расписании ставки: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1.</w:t>
      </w:r>
      <w:r w:rsidRPr="00B154E3">
        <w:rPr>
          <w:rFonts w:ascii="Times New Roman" w:hAnsi="Times New Roman" w:cs="Times New Roman"/>
          <w:sz w:val="28"/>
          <w:szCs w:val="28"/>
        </w:rPr>
        <w:tab/>
        <w:t>педагога-психолога - 4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154E3">
        <w:rPr>
          <w:rFonts w:ascii="Times New Roman" w:hAnsi="Times New Roman" w:cs="Times New Roman"/>
          <w:sz w:val="28"/>
          <w:szCs w:val="28"/>
        </w:rPr>
        <w:tab/>
        <w:t>социального педагога – 1,5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3.</w:t>
      </w:r>
      <w:r w:rsidRPr="00B154E3">
        <w:rPr>
          <w:rFonts w:ascii="Times New Roman" w:hAnsi="Times New Roman" w:cs="Times New Roman"/>
          <w:sz w:val="28"/>
          <w:szCs w:val="28"/>
        </w:rPr>
        <w:tab/>
        <w:t>учителя-логопеда - 7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4.</w:t>
      </w:r>
      <w:r w:rsidRPr="00B154E3">
        <w:rPr>
          <w:rFonts w:ascii="Times New Roman" w:hAnsi="Times New Roman" w:cs="Times New Roman"/>
          <w:sz w:val="28"/>
          <w:szCs w:val="28"/>
        </w:rPr>
        <w:tab/>
        <w:t>учителя-дефектолога - 0</w:t>
      </w:r>
    </w:p>
    <w:p w:rsid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5.</w:t>
      </w:r>
      <w:r w:rsidRPr="00B154E3">
        <w:rPr>
          <w:rFonts w:ascii="Times New Roman" w:hAnsi="Times New Roman" w:cs="Times New Roman"/>
          <w:sz w:val="28"/>
          <w:szCs w:val="28"/>
        </w:rPr>
        <w:tab/>
        <w:t xml:space="preserve">врача психиатра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54E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3.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Наличие психологического кабинета, оборудованного в соответствии с требованиями к материально-техническому оснащению:</w:t>
      </w:r>
      <w:r w:rsidRPr="00B154E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4.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Наличие логопедического кабинета, оборудованного в соответствии с требованиями к материально-техническому оснащению:</w:t>
      </w:r>
      <w:r w:rsidRPr="00B154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5.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Организована деятельность психолого-медико-педагогического консилиума (</w:t>
      </w:r>
      <w:proofErr w:type="spellStart"/>
      <w:r w:rsidRPr="00B154E3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154E3">
        <w:rPr>
          <w:rFonts w:ascii="Times New Roman" w:hAnsi="Times New Roman" w:cs="Times New Roman"/>
          <w:b/>
          <w:sz w:val="28"/>
          <w:szCs w:val="28"/>
        </w:rPr>
        <w:t>):</w:t>
      </w:r>
    </w:p>
    <w:p w:rsidR="00B154E3" w:rsidRPr="00B154E3" w:rsidRDefault="00593042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заседаний: 97</w:t>
      </w:r>
      <w:r w:rsidR="00B154E3" w:rsidRPr="00B154E3">
        <w:rPr>
          <w:rFonts w:ascii="Times New Roman" w:hAnsi="Times New Roman" w:cs="Times New Roman"/>
          <w:sz w:val="28"/>
          <w:szCs w:val="28"/>
        </w:rPr>
        <w:t>, протоколы прилагаются.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6.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Участников образовательного процесса, получивших  помощь ППМС службы сопровождения:</w:t>
      </w:r>
    </w:p>
    <w:p w:rsidR="00B154E3" w:rsidRPr="00216DC5" w:rsidRDefault="00B154E3" w:rsidP="008832B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DC5">
        <w:rPr>
          <w:rFonts w:ascii="Times New Roman" w:hAnsi="Times New Roman" w:cs="Times New Roman"/>
          <w:sz w:val="28"/>
          <w:szCs w:val="28"/>
        </w:rPr>
        <w:t xml:space="preserve">обучающихся: </w:t>
      </w:r>
      <w:r w:rsidR="00593042" w:rsidRPr="00216DC5">
        <w:rPr>
          <w:rFonts w:ascii="Times New Roman" w:hAnsi="Times New Roman" w:cs="Times New Roman"/>
          <w:sz w:val="28"/>
          <w:szCs w:val="28"/>
        </w:rPr>
        <w:t>147</w:t>
      </w:r>
    </w:p>
    <w:p w:rsidR="00B154E3" w:rsidRPr="00216DC5" w:rsidRDefault="00B154E3" w:rsidP="008832B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DC5">
        <w:rPr>
          <w:rFonts w:ascii="Times New Roman" w:hAnsi="Times New Roman" w:cs="Times New Roman"/>
          <w:sz w:val="28"/>
          <w:szCs w:val="28"/>
        </w:rPr>
        <w:t>родителей: 38</w:t>
      </w:r>
    </w:p>
    <w:p w:rsidR="00B154E3" w:rsidRPr="00216DC5" w:rsidRDefault="00B154E3" w:rsidP="008832B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DC5">
        <w:rPr>
          <w:rFonts w:ascii="Times New Roman" w:hAnsi="Times New Roman" w:cs="Times New Roman"/>
          <w:sz w:val="28"/>
          <w:szCs w:val="28"/>
        </w:rPr>
        <w:t>педагогических работников: 26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7.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>Организовано повышение психолого-педагогической компетентности педагогических работников</w:t>
      </w:r>
    </w:p>
    <w:p w:rsidR="00B154E3" w:rsidRPr="0069502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023">
        <w:rPr>
          <w:rFonts w:ascii="Times New Roman" w:hAnsi="Times New Roman" w:cs="Times New Roman"/>
          <w:sz w:val="28"/>
          <w:szCs w:val="28"/>
          <w:u w:val="single"/>
        </w:rPr>
        <w:t>a.</w:t>
      </w:r>
      <w:r w:rsidRPr="00695023">
        <w:rPr>
          <w:rFonts w:ascii="Times New Roman" w:hAnsi="Times New Roman" w:cs="Times New Roman"/>
          <w:sz w:val="28"/>
          <w:szCs w:val="28"/>
          <w:u w:val="single"/>
        </w:rPr>
        <w:tab/>
        <w:t>75%-100%</w:t>
      </w:r>
    </w:p>
    <w:p w:rsidR="00B154E3" w:rsidRPr="0069502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23">
        <w:rPr>
          <w:rFonts w:ascii="Times New Roman" w:hAnsi="Times New Roman" w:cs="Times New Roman"/>
          <w:sz w:val="28"/>
          <w:szCs w:val="28"/>
        </w:rPr>
        <w:t>b.</w:t>
      </w:r>
      <w:r w:rsidRPr="00695023">
        <w:rPr>
          <w:rFonts w:ascii="Times New Roman" w:hAnsi="Times New Roman" w:cs="Times New Roman"/>
          <w:sz w:val="28"/>
          <w:szCs w:val="28"/>
        </w:rPr>
        <w:tab/>
        <w:t>50%-74%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23">
        <w:rPr>
          <w:rFonts w:ascii="Times New Roman" w:hAnsi="Times New Roman" w:cs="Times New Roman"/>
          <w:sz w:val="28"/>
          <w:szCs w:val="28"/>
        </w:rPr>
        <w:t>c.</w:t>
      </w:r>
      <w:r w:rsidRPr="00695023">
        <w:rPr>
          <w:rFonts w:ascii="Times New Roman" w:hAnsi="Times New Roman" w:cs="Times New Roman"/>
          <w:sz w:val="28"/>
          <w:szCs w:val="28"/>
        </w:rPr>
        <w:tab/>
        <w:t>25%-49%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Формы: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75-100% педагогических работников повышали свою компетентность и методический уровень.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E3">
        <w:rPr>
          <w:rFonts w:ascii="Times New Roman" w:hAnsi="Times New Roman" w:cs="Times New Roman"/>
          <w:b/>
          <w:sz w:val="28"/>
          <w:szCs w:val="28"/>
        </w:rPr>
        <w:t>8.</w:t>
      </w:r>
      <w:r w:rsidRPr="00B154E3">
        <w:rPr>
          <w:rFonts w:ascii="Times New Roman" w:hAnsi="Times New Roman" w:cs="Times New Roman"/>
          <w:b/>
          <w:sz w:val="28"/>
          <w:szCs w:val="28"/>
        </w:rPr>
        <w:tab/>
        <w:t xml:space="preserve">Организовано участие специалистов ППМС службы сопровождения образовательного процесса в семинарах, </w:t>
      </w:r>
      <w:proofErr w:type="spellStart"/>
      <w:r w:rsidRPr="00B154E3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B154E3">
        <w:rPr>
          <w:rFonts w:ascii="Times New Roman" w:hAnsi="Times New Roman" w:cs="Times New Roman"/>
          <w:b/>
          <w:sz w:val="28"/>
          <w:szCs w:val="28"/>
        </w:rPr>
        <w:t>, в курсах повышения квалификации, профессиональных конкурсах:</w:t>
      </w:r>
    </w:p>
    <w:p w:rsidR="001E795C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4E3">
        <w:rPr>
          <w:rFonts w:ascii="Times New Roman" w:hAnsi="Times New Roman" w:cs="Times New Roman"/>
          <w:sz w:val="28"/>
          <w:szCs w:val="28"/>
          <w:u w:val="single"/>
        </w:rPr>
        <w:t>Участие в педагогических семинарах, конференциях, выставках, конкурсах, соревнованиях:</w:t>
      </w:r>
    </w:p>
    <w:p w:rsidR="001E795C" w:rsidRPr="00B154E3" w:rsidRDefault="00682C6E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Тарановская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</w:t>
      </w:r>
    </w:p>
    <w:p w:rsidR="00682C6E" w:rsidRPr="00682C6E" w:rsidRDefault="00682C6E" w:rsidP="0068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27.03.</w:t>
      </w: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«Реализация ФГОС ОВЗ и ФГОС УО (ИН): презентация опыта. ГБОУ№565 Кировского р-на Санкт-Петербурга.</w:t>
      </w:r>
    </w:p>
    <w:p w:rsidR="001E795C" w:rsidRPr="00216DC5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2017г. Городская конференция «Здоровая среда – здоровый ребенок – здоровое будущее». ГБОУ СОШ №249 Кировского р-на Санкт-Петербурга.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4E3">
        <w:rPr>
          <w:rFonts w:ascii="Times New Roman" w:hAnsi="Times New Roman" w:cs="Times New Roman"/>
          <w:i/>
          <w:sz w:val="28"/>
          <w:szCs w:val="28"/>
        </w:rPr>
        <w:t>Егорова И.Н.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08.12.2016 Информационно-методическое совещание для руководителей служб здоровья ОУ, ИМЦ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22.12.2016 Городской семинар «Здоровье в школе»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19.01.2017 Районный семинар «Здоровье в школе», ИМЦ</w:t>
      </w:r>
    </w:p>
    <w:p w:rsidR="001E795C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28-29.03.2017 VI Межрегиональная научно-практическая конференция «На пути к школе здоровья: формирование экологической культуры, культуры здорового и безопасного образа жизни.</w:t>
      </w:r>
    </w:p>
    <w:p w:rsidR="001E795C" w:rsidRPr="00B154E3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Михайлова</w:t>
      </w:r>
      <w:r w:rsidR="001E795C">
        <w:rPr>
          <w:rFonts w:ascii="Times New Roman" w:hAnsi="Times New Roman" w:cs="Times New Roman"/>
          <w:i/>
          <w:sz w:val="28"/>
          <w:szCs w:val="28"/>
        </w:rPr>
        <w:t xml:space="preserve"> М.А.</w:t>
      </w:r>
    </w:p>
    <w:p w:rsidR="00682C6E" w:rsidRPr="00682C6E" w:rsidRDefault="00682C6E" w:rsidP="00682C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 «Организация работы телефона «Горячая линяя» ГБУ ДО ЦППС Кировского района Санкт-Петербурга;</w:t>
      </w:r>
    </w:p>
    <w:p w:rsidR="00682C6E" w:rsidRPr="00682C6E" w:rsidRDefault="00682C6E" w:rsidP="00682C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 «В методическую копилку педагога-психолога: Современные технологии работы с родителями»  ГБУ ДО ЦППС Кировского района Санкт-Петербурга;</w:t>
      </w:r>
    </w:p>
    <w:p w:rsidR="00682C6E" w:rsidRPr="00682C6E" w:rsidRDefault="00682C6E" w:rsidP="00682C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«Современные технологии </w:t>
      </w:r>
      <w:proofErr w:type="spellStart"/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конфликторазрешения</w:t>
      </w:r>
      <w:proofErr w:type="spellEnd"/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Медиация» ГБОУ школа №565 </w:t>
      </w:r>
    </w:p>
    <w:p w:rsidR="001E795C" w:rsidRPr="001E795C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Районная конференция для </w:t>
      </w:r>
      <w:proofErr w:type="gramStart"/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proofErr w:type="gramEnd"/>
      <w:r w:rsidRPr="00682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ОВЗ «Образовательный маршрут выпускника» ГБОУ школа №565</w:t>
      </w:r>
      <w:r w:rsidR="001E7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795C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Евсеева С.Ю.</w:t>
      </w:r>
    </w:p>
    <w:p w:rsidR="00682C6E" w:rsidRPr="00682C6E" w:rsidRDefault="00682C6E" w:rsidP="0068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27.03.17. семинар «Реализация ФГОС ОВЗ и ФГОС УО (ИН): презентация опыта»</w:t>
      </w:r>
    </w:p>
    <w:p w:rsidR="00682C6E" w:rsidRPr="00682C6E" w:rsidRDefault="00682C6E" w:rsidP="00682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17.03.17 семинар «Современные технологии </w:t>
      </w:r>
      <w:proofErr w:type="spellStart"/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конфликторазрешения</w:t>
      </w:r>
      <w:proofErr w:type="spellEnd"/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95C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</w:t>
      </w:r>
      <w:r w:rsidRPr="00682C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95C" w:rsidRPr="00682C6E" w:rsidRDefault="00682C6E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C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Матуа Е.В.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11.11.16 Районное методическое объединение педагогов-психологов ОУ Кировского района «Психолого-педагогические технологии в обеспечении безопасности детей в Интернете», ЦППС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14.04.17 Районное методическое объединение педагогов-психологов ОУ Кировского района «Суицида</w:t>
      </w:r>
      <w:r w:rsidR="00216DC5">
        <w:rPr>
          <w:rFonts w:ascii="Times New Roman" w:hAnsi="Times New Roman" w:cs="Times New Roman"/>
          <w:sz w:val="28"/>
          <w:szCs w:val="28"/>
        </w:rPr>
        <w:t>льное поведение несовершеннолет</w:t>
      </w:r>
      <w:r w:rsidRPr="00682C6E">
        <w:rPr>
          <w:rFonts w:ascii="Times New Roman" w:hAnsi="Times New Roman" w:cs="Times New Roman"/>
          <w:sz w:val="28"/>
          <w:szCs w:val="28"/>
        </w:rPr>
        <w:t>них: общая и специфическая профилактика», ЦППС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05.12.16 Рождественские образовательные чтения в Кировском районе Санкт-Петербурга «1917-2017: Уроки столетия», ГБОУ СОШ № 254 Кировского района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11-12.10.16 Международный семинар «Технологии образования и сопровождения детей с особыми потребностями в России и Эстонии: опыт, проблемы, перспективы», ГБОУ 565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08-09.12.16 Международный семинар «Использование технологии инклюзивного образования в обучении и социализации детей с особыми образовательными потребностями в Эстонии и России», школа А. Пушкина, г. Тарту, Эстония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 xml:space="preserve">01-03.03.17 Всероссийская научно-практическая конференция, посвященная 70-летию со дня рождения Заслуженного деятеля науки РФ, профессора Л.М. </w:t>
      </w:r>
      <w:proofErr w:type="spellStart"/>
      <w:r w:rsidRPr="00682C6E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682C6E">
        <w:rPr>
          <w:rFonts w:ascii="Times New Roman" w:hAnsi="Times New Roman" w:cs="Times New Roman"/>
          <w:sz w:val="28"/>
          <w:szCs w:val="28"/>
        </w:rPr>
        <w:t xml:space="preserve">, «Специальная педагогика и психология в современных социокультурных условиях: научная школа Л.М. </w:t>
      </w:r>
      <w:proofErr w:type="spellStart"/>
      <w:r w:rsidRPr="00682C6E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682C6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82C6E">
        <w:rPr>
          <w:rFonts w:ascii="Times New Roman" w:hAnsi="Times New Roman" w:cs="Times New Roman"/>
          <w:sz w:val="28"/>
          <w:szCs w:val="28"/>
        </w:rPr>
        <w:t>ИСПиП</w:t>
      </w:r>
      <w:proofErr w:type="spellEnd"/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 xml:space="preserve">24.03.17 Районное методическое объединение руководителей </w:t>
      </w:r>
      <w:proofErr w:type="gramStart"/>
      <w:r w:rsidRPr="00682C6E">
        <w:rPr>
          <w:rFonts w:ascii="Times New Roman" w:hAnsi="Times New Roman" w:cs="Times New Roman"/>
          <w:sz w:val="28"/>
          <w:szCs w:val="28"/>
        </w:rPr>
        <w:t>школь-</w:t>
      </w:r>
      <w:proofErr w:type="spellStart"/>
      <w:r w:rsidRPr="00682C6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682C6E">
        <w:rPr>
          <w:rFonts w:ascii="Times New Roman" w:hAnsi="Times New Roman" w:cs="Times New Roman"/>
          <w:sz w:val="28"/>
          <w:szCs w:val="28"/>
        </w:rPr>
        <w:t xml:space="preserve"> служб медиации, ЦППС</w:t>
      </w:r>
    </w:p>
    <w:p w:rsidR="00682C6E" w:rsidRPr="00682C6E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27.03.17 Семинар «Реализация ФГОС ОВЗ и ФГОС УО (ИН): презентация опыта, ГБОУ 565</w:t>
      </w:r>
    </w:p>
    <w:p w:rsidR="001E795C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6E">
        <w:rPr>
          <w:rFonts w:ascii="Times New Roman" w:hAnsi="Times New Roman" w:cs="Times New Roman"/>
          <w:sz w:val="28"/>
          <w:szCs w:val="28"/>
        </w:rPr>
        <w:t>16.05.17 Общегородская научно-практическая конференция «Развитие системы школьных служб медиации», школа-интернат№ 2 Кировского района</w:t>
      </w:r>
    </w:p>
    <w:p w:rsidR="001E795C" w:rsidRDefault="00682C6E" w:rsidP="00682C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C6E">
        <w:rPr>
          <w:rFonts w:ascii="Times New Roman" w:hAnsi="Times New Roman" w:cs="Times New Roman"/>
          <w:i/>
          <w:sz w:val="28"/>
          <w:szCs w:val="28"/>
        </w:rPr>
        <w:t>Ковальская А.О.</w:t>
      </w:r>
    </w:p>
    <w:p w:rsidR="00682C6E" w:rsidRPr="00A47613" w:rsidRDefault="00682C6E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02.09.16 Семинар</w:t>
      </w:r>
      <w:r w:rsidRPr="00A47613">
        <w:rPr>
          <w:rFonts w:ascii="Times New Roman" w:hAnsi="Times New Roman" w:cs="Times New Roman"/>
          <w:sz w:val="28"/>
          <w:szCs w:val="28"/>
        </w:rPr>
        <w:t xml:space="preserve"> ИМЦ: «Организация работы горячей линии»;</w:t>
      </w:r>
    </w:p>
    <w:p w:rsidR="00682C6E" w:rsidRPr="00A47613" w:rsidRDefault="00682C6E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lastRenderedPageBreak/>
        <w:t>09.09.16 РМО «Организация деятельности профессионального сообщества педагогов – психологов образовательных учреждений в 2016-2017 учебном году»;</w:t>
      </w:r>
    </w:p>
    <w:p w:rsidR="00682C6E" w:rsidRPr="00A47613" w:rsidRDefault="00682C6E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 xml:space="preserve">12.10.16 мастер – класса: «Использование 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 xml:space="preserve"> – терапевтических методов в педагогической практике» на Международном семинаре «Технологии образования и сопровождения детей с особыми </w:t>
      </w:r>
      <w:proofErr w:type="spellStart"/>
      <w:r w:rsidRPr="00A47613">
        <w:rPr>
          <w:rFonts w:ascii="Times New Roman" w:hAnsi="Times New Roman" w:cs="Times New Roman"/>
          <w:sz w:val="28"/>
          <w:szCs w:val="28"/>
        </w:rPr>
        <w:t>потребостями</w:t>
      </w:r>
      <w:proofErr w:type="spellEnd"/>
      <w:r w:rsidRPr="00A47613">
        <w:rPr>
          <w:rFonts w:ascii="Times New Roman" w:hAnsi="Times New Roman" w:cs="Times New Roman"/>
          <w:sz w:val="28"/>
          <w:szCs w:val="28"/>
        </w:rPr>
        <w:t xml:space="preserve"> в России и Эстонии: опыт, проблемы, перспективы»;</w:t>
      </w:r>
    </w:p>
    <w:p w:rsidR="00682C6E" w:rsidRPr="00A47613" w:rsidRDefault="00682C6E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01.11.16 Городской обучающий семинар</w:t>
      </w:r>
      <w:r w:rsidRPr="00A47613">
        <w:rPr>
          <w:rFonts w:ascii="Times New Roman" w:hAnsi="Times New Roman" w:cs="Times New Roman"/>
          <w:sz w:val="28"/>
          <w:szCs w:val="28"/>
        </w:rPr>
        <w:t xml:space="preserve"> для педагогов: «информационно – компьютерные технологии для детей с проблемами зрения»</w:t>
      </w:r>
    </w:p>
    <w:p w:rsidR="00682C6E" w:rsidRPr="00A47613" w:rsidRDefault="00682C6E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03.11.16 Семинар</w:t>
      </w:r>
      <w:r w:rsidRPr="00A47613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 xml:space="preserve"> – терапевтическая техника «</w:t>
      </w:r>
      <w:proofErr w:type="spellStart"/>
      <w:r w:rsidRPr="00A47613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A47613">
        <w:rPr>
          <w:rFonts w:ascii="Times New Roman" w:hAnsi="Times New Roman" w:cs="Times New Roman"/>
          <w:sz w:val="28"/>
          <w:szCs w:val="28"/>
        </w:rPr>
        <w:t>», как способ снижения эмоционального напряжения»;</w:t>
      </w:r>
    </w:p>
    <w:p w:rsidR="00682C6E" w:rsidRPr="00A47613" w:rsidRDefault="00682C6E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09.12.16 Практический семинар</w:t>
      </w:r>
      <w:r w:rsidRPr="00A47613">
        <w:rPr>
          <w:rFonts w:ascii="Times New Roman" w:hAnsi="Times New Roman" w:cs="Times New Roman"/>
          <w:sz w:val="28"/>
          <w:szCs w:val="28"/>
        </w:rPr>
        <w:t xml:space="preserve"> для педагогов – психологов: «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 xml:space="preserve"> – терапевтический арсенал психолога в образовании» приуроченный к Дню психолога;</w:t>
      </w:r>
    </w:p>
    <w:p w:rsidR="00682C6E" w:rsidRPr="00A47613" w:rsidRDefault="001E795C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13.12.16 П</w:t>
      </w:r>
      <w:r w:rsidR="00682C6E" w:rsidRPr="00A47613">
        <w:rPr>
          <w:rFonts w:ascii="Times New Roman" w:hAnsi="Times New Roman" w:cs="Times New Roman"/>
          <w:sz w:val="28"/>
          <w:szCs w:val="28"/>
        </w:rPr>
        <w:t>рактическ</w:t>
      </w:r>
      <w:r>
        <w:rPr>
          <w:rFonts w:ascii="Times New Roman" w:hAnsi="Times New Roman" w:cs="Times New Roman"/>
          <w:sz w:val="28"/>
          <w:szCs w:val="28"/>
        </w:rPr>
        <w:t>ий семинар</w:t>
      </w:r>
      <w:r w:rsidR="00682C6E" w:rsidRPr="00A47613">
        <w:rPr>
          <w:rFonts w:ascii="Times New Roman" w:hAnsi="Times New Roman" w:cs="Times New Roman"/>
          <w:sz w:val="28"/>
          <w:szCs w:val="28"/>
        </w:rPr>
        <w:t xml:space="preserve"> для молодых специалистов с элементами </w:t>
      </w:r>
      <w:proofErr w:type="gramStart"/>
      <w:r w:rsidR="00682C6E" w:rsidRPr="00A4761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682C6E" w:rsidRPr="00A47613">
        <w:rPr>
          <w:rFonts w:ascii="Times New Roman" w:hAnsi="Times New Roman" w:cs="Times New Roman"/>
          <w:sz w:val="28"/>
          <w:szCs w:val="28"/>
        </w:rPr>
        <w:t xml:space="preserve"> – терапии «Карта желаний»;</w:t>
      </w:r>
    </w:p>
    <w:p w:rsidR="00682C6E" w:rsidRPr="00A47613" w:rsidRDefault="001E795C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14.12.16 Практический семинар</w:t>
      </w:r>
      <w:r w:rsidR="00682C6E" w:rsidRPr="00A47613">
        <w:rPr>
          <w:rFonts w:ascii="Times New Roman" w:hAnsi="Times New Roman" w:cs="Times New Roman"/>
          <w:sz w:val="28"/>
          <w:szCs w:val="28"/>
        </w:rPr>
        <w:t xml:space="preserve"> для педагогов с элементами </w:t>
      </w:r>
      <w:proofErr w:type="gramStart"/>
      <w:r w:rsidR="00682C6E" w:rsidRPr="00A4761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682C6E" w:rsidRPr="00A47613">
        <w:rPr>
          <w:rFonts w:ascii="Times New Roman" w:hAnsi="Times New Roman" w:cs="Times New Roman"/>
          <w:sz w:val="28"/>
          <w:szCs w:val="28"/>
        </w:rPr>
        <w:t xml:space="preserve"> – терапии «Карта желаний»;</w:t>
      </w:r>
    </w:p>
    <w:p w:rsidR="00682C6E" w:rsidRPr="00A47613" w:rsidRDefault="001E795C" w:rsidP="00682C6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17.03.17 семинар</w:t>
      </w:r>
      <w:r w:rsidR="00682C6E" w:rsidRPr="00A47613">
        <w:rPr>
          <w:rFonts w:ascii="Times New Roman" w:hAnsi="Times New Roman" w:cs="Times New Roman"/>
          <w:sz w:val="28"/>
          <w:szCs w:val="28"/>
        </w:rPr>
        <w:t xml:space="preserve"> «Современные технологии </w:t>
      </w:r>
      <w:proofErr w:type="spellStart"/>
      <w:r w:rsidR="00682C6E" w:rsidRPr="00A47613">
        <w:rPr>
          <w:rFonts w:ascii="Times New Roman" w:hAnsi="Times New Roman" w:cs="Times New Roman"/>
          <w:sz w:val="28"/>
          <w:szCs w:val="28"/>
        </w:rPr>
        <w:t>конфликторазрешения</w:t>
      </w:r>
      <w:proofErr w:type="spellEnd"/>
      <w:r w:rsidR="00682C6E" w:rsidRPr="00A47613">
        <w:rPr>
          <w:rFonts w:ascii="Times New Roman" w:hAnsi="Times New Roman" w:cs="Times New Roman"/>
          <w:sz w:val="28"/>
          <w:szCs w:val="28"/>
        </w:rPr>
        <w:t>. Медиация»</w:t>
      </w:r>
    </w:p>
    <w:p w:rsidR="001E795C" w:rsidRDefault="00682C6E" w:rsidP="00216DC5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 xml:space="preserve">27.03.17 </w:t>
      </w:r>
      <w:proofErr w:type="spellStart"/>
      <w:r w:rsidR="001E795C">
        <w:rPr>
          <w:rFonts w:ascii="Times New Roman" w:hAnsi="Times New Roman" w:cs="Times New Roman"/>
          <w:sz w:val="28"/>
          <w:szCs w:val="28"/>
        </w:rPr>
        <w:t>Семинар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A47613">
        <w:rPr>
          <w:rFonts w:ascii="Times New Roman" w:hAnsi="Times New Roman" w:cs="Times New Roman"/>
          <w:sz w:val="28"/>
          <w:szCs w:val="28"/>
        </w:rPr>
        <w:t xml:space="preserve"> ФГОС ОВЗ и ФГОС УО (ИН): презентация опыта» по теме: «Изменения структуры </w:t>
      </w:r>
      <w:proofErr w:type="spellStart"/>
      <w:r w:rsidRPr="00A4761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47613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 xml:space="preserve"> при внедрении ФГОС УО (ИН)»;</w:t>
      </w:r>
    </w:p>
    <w:p w:rsidR="001E795C" w:rsidRPr="001E795C" w:rsidRDefault="001E795C" w:rsidP="001E795C">
      <w:pPr>
        <w:spacing w:after="0" w:line="240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795C">
        <w:rPr>
          <w:rFonts w:ascii="Times New Roman" w:hAnsi="Times New Roman" w:cs="Times New Roman"/>
          <w:i/>
          <w:sz w:val="28"/>
          <w:szCs w:val="28"/>
        </w:rPr>
        <w:t>Рекина</w:t>
      </w:r>
      <w:proofErr w:type="spellEnd"/>
      <w:r w:rsidRPr="001E795C">
        <w:rPr>
          <w:rFonts w:ascii="Times New Roman" w:hAnsi="Times New Roman" w:cs="Times New Roman"/>
          <w:i/>
          <w:sz w:val="28"/>
          <w:szCs w:val="28"/>
        </w:rPr>
        <w:t xml:space="preserve"> Е.Д.</w:t>
      </w:r>
    </w:p>
    <w:p w:rsidR="00695023" w:rsidRPr="00216DC5" w:rsidRDefault="00F043F5" w:rsidP="001E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F5">
        <w:rPr>
          <w:rFonts w:ascii="Times New Roman" w:hAnsi="Times New Roman" w:cs="Times New Roman"/>
          <w:sz w:val="28"/>
          <w:szCs w:val="28"/>
        </w:rPr>
        <w:t>27.03.2017 – Научно-практическая конференция в рамках первого городского фестиваля «Парус мечты»: « Дети с «Ограниченными возможностями» или «Особыми потребностями». Организация, методы работы и способы достижения результата при обучении».</w:t>
      </w:r>
    </w:p>
    <w:p w:rsidR="00F043F5" w:rsidRPr="00216DC5" w:rsidRDefault="00F043F5" w:rsidP="001E7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Шишова Р.Г.</w:t>
      </w:r>
    </w:p>
    <w:p w:rsidR="00F043F5" w:rsidRDefault="00F043F5" w:rsidP="00F0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27.03.2017  Научно-практическая конференция в рамках первого городского фестиваля «Парус мечты»: « Дети с «Ограниченными возможностями» или «Особыми потребностями». Организация, методы работы и способы достижения результата при обучении». (Выступление).</w:t>
      </w:r>
    </w:p>
    <w:p w:rsidR="00682C6E" w:rsidRPr="00216DC5" w:rsidRDefault="00F043F5" w:rsidP="0068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F5">
        <w:rPr>
          <w:rFonts w:ascii="Times New Roman" w:hAnsi="Times New Roman" w:cs="Times New Roman"/>
          <w:sz w:val="28"/>
          <w:szCs w:val="28"/>
        </w:rPr>
        <w:t>27.03.2017 – Научно-практическая конференция в рамках первого городского фестиваля «Парус мечты»: « Дети с «Ограниченными возможностями» или «Особыми потребностями». Организация, методы работы и способы достижения результата при обучении».</w:t>
      </w:r>
    </w:p>
    <w:p w:rsid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4E3">
        <w:rPr>
          <w:rFonts w:ascii="Times New Roman" w:hAnsi="Times New Roman" w:cs="Times New Roman"/>
          <w:sz w:val="28"/>
          <w:szCs w:val="28"/>
          <w:u w:val="single"/>
        </w:rPr>
        <w:t xml:space="preserve">Участие в общешкольных мероприятиях, тематических неделях, традиционных школьных мероприятиях </w:t>
      </w:r>
    </w:p>
    <w:p w:rsidR="00B154E3" w:rsidRPr="00B154E3" w:rsidRDefault="00B154E3" w:rsidP="0021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i/>
          <w:sz w:val="28"/>
          <w:szCs w:val="28"/>
        </w:rPr>
        <w:t>Егорова И.Н.</w:t>
      </w:r>
      <w:r w:rsidRPr="00B154E3">
        <w:rPr>
          <w:rFonts w:ascii="Times New Roman" w:hAnsi="Times New Roman" w:cs="Times New Roman"/>
          <w:sz w:val="28"/>
          <w:szCs w:val="28"/>
        </w:rPr>
        <w:t xml:space="preserve"> </w:t>
      </w:r>
      <w:r w:rsidR="00F043F5">
        <w:rPr>
          <w:rFonts w:ascii="Times New Roman" w:hAnsi="Times New Roman" w:cs="Times New Roman"/>
          <w:sz w:val="28"/>
          <w:szCs w:val="28"/>
        </w:rPr>
        <w:t>24.04-28.04.2017</w:t>
      </w:r>
      <w:r w:rsidRPr="00B154E3">
        <w:rPr>
          <w:rFonts w:ascii="Times New Roman" w:hAnsi="Times New Roman" w:cs="Times New Roman"/>
          <w:sz w:val="28"/>
          <w:szCs w:val="28"/>
        </w:rPr>
        <w:t xml:space="preserve"> </w:t>
      </w:r>
      <w:r w:rsidR="00F043F5" w:rsidRP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неделя: </w:t>
      </w:r>
      <w:r w:rsidRPr="00B154E3">
        <w:rPr>
          <w:rFonts w:ascii="Times New Roman" w:hAnsi="Times New Roman" w:cs="Times New Roman"/>
          <w:sz w:val="28"/>
          <w:szCs w:val="28"/>
        </w:rPr>
        <w:t>«</w:t>
      </w:r>
      <w:r w:rsidR="00F043F5">
        <w:rPr>
          <w:rFonts w:ascii="Times New Roman" w:hAnsi="Times New Roman" w:cs="Times New Roman"/>
          <w:sz w:val="28"/>
          <w:szCs w:val="28"/>
        </w:rPr>
        <w:t>Природа волнуется</w:t>
      </w:r>
      <w:r w:rsidRPr="00B154E3">
        <w:rPr>
          <w:rFonts w:ascii="Times New Roman" w:hAnsi="Times New Roman" w:cs="Times New Roman"/>
          <w:sz w:val="28"/>
          <w:szCs w:val="28"/>
        </w:rPr>
        <w:t>»</w:t>
      </w:r>
    </w:p>
    <w:p w:rsidR="00284370" w:rsidRDefault="00B154E3" w:rsidP="00216DC5">
      <w:pPr>
        <w:tabs>
          <w:tab w:val="left" w:pos="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4E3">
        <w:rPr>
          <w:rFonts w:ascii="Times New Roman" w:hAnsi="Times New Roman" w:cs="Times New Roman"/>
          <w:i/>
          <w:sz w:val="28"/>
          <w:szCs w:val="28"/>
        </w:rPr>
        <w:t>Рекина</w:t>
      </w:r>
      <w:proofErr w:type="spellEnd"/>
      <w:r w:rsidRPr="00B154E3">
        <w:rPr>
          <w:rFonts w:ascii="Times New Roman" w:hAnsi="Times New Roman" w:cs="Times New Roman"/>
          <w:i/>
          <w:sz w:val="28"/>
          <w:szCs w:val="28"/>
        </w:rPr>
        <w:t xml:space="preserve"> Е.Д.</w:t>
      </w:r>
      <w:r w:rsidRPr="00B154E3">
        <w:rPr>
          <w:rFonts w:ascii="Times New Roman" w:hAnsi="Times New Roman" w:cs="Times New Roman"/>
          <w:sz w:val="28"/>
          <w:szCs w:val="28"/>
        </w:rPr>
        <w:t xml:space="preserve"> </w:t>
      </w:r>
      <w:r w:rsidR="00284370" w:rsidRP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26.09-30.09.16г </w:t>
      </w:r>
      <w:r w:rsidR="00F043F5" w:rsidRPr="00F04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неделя:</w:t>
      </w:r>
      <w:r w:rsidR="0028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любим кино» </w:t>
      </w:r>
    </w:p>
    <w:p w:rsidR="00B154E3" w:rsidRDefault="00B154E3" w:rsidP="00216DC5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4E3">
        <w:rPr>
          <w:rFonts w:ascii="Times New Roman" w:hAnsi="Times New Roman" w:cs="Times New Roman"/>
          <w:i/>
          <w:sz w:val="28"/>
          <w:szCs w:val="28"/>
        </w:rPr>
        <w:t>Грибова М.А.</w:t>
      </w:r>
      <w:r w:rsidRPr="00B154E3">
        <w:rPr>
          <w:rFonts w:ascii="Times New Roman" w:hAnsi="Times New Roman" w:cs="Times New Roman"/>
          <w:sz w:val="28"/>
          <w:szCs w:val="28"/>
        </w:rPr>
        <w:t xml:space="preserve"> </w:t>
      </w:r>
      <w:r w:rsidR="00284370">
        <w:rPr>
          <w:sz w:val="26"/>
          <w:szCs w:val="26"/>
        </w:rPr>
        <w:t>14</w:t>
      </w:r>
      <w:r w:rsidR="00284370" w:rsidRPr="00ED6E9A">
        <w:rPr>
          <w:sz w:val="26"/>
          <w:szCs w:val="26"/>
        </w:rPr>
        <w:t>.</w:t>
      </w:r>
      <w:r w:rsidR="00284370">
        <w:rPr>
          <w:sz w:val="26"/>
          <w:szCs w:val="26"/>
        </w:rPr>
        <w:t>11</w:t>
      </w:r>
      <w:r w:rsidR="00284370" w:rsidRPr="00ED6E9A">
        <w:rPr>
          <w:sz w:val="26"/>
          <w:szCs w:val="26"/>
        </w:rPr>
        <w:t>.201</w:t>
      </w:r>
      <w:r w:rsidR="00284370">
        <w:rPr>
          <w:sz w:val="26"/>
          <w:szCs w:val="26"/>
        </w:rPr>
        <w:t>6</w:t>
      </w:r>
      <w:r w:rsidR="00284370" w:rsidRPr="00ED6E9A">
        <w:rPr>
          <w:sz w:val="26"/>
          <w:szCs w:val="26"/>
        </w:rPr>
        <w:t xml:space="preserve"> – </w:t>
      </w:r>
      <w:r w:rsidR="00284370">
        <w:rPr>
          <w:sz w:val="26"/>
          <w:szCs w:val="26"/>
        </w:rPr>
        <w:t>18</w:t>
      </w:r>
      <w:r w:rsidR="00284370" w:rsidRPr="00ED6E9A">
        <w:rPr>
          <w:sz w:val="26"/>
          <w:szCs w:val="26"/>
        </w:rPr>
        <w:t>.1</w:t>
      </w:r>
      <w:r w:rsidR="00284370">
        <w:rPr>
          <w:sz w:val="26"/>
          <w:szCs w:val="26"/>
        </w:rPr>
        <w:t>1</w:t>
      </w:r>
      <w:r w:rsidR="00284370" w:rsidRPr="00ED6E9A">
        <w:rPr>
          <w:sz w:val="26"/>
          <w:szCs w:val="26"/>
        </w:rPr>
        <w:t>.201</w:t>
      </w:r>
      <w:r w:rsidR="00284370">
        <w:rPr>
          <w:sz w:val="26"/>
          <w:szCs w:val="26"/>
        </w:rPr>
        <w:t xml:space="preserve">6 </w:t>
      </w:r>
      <w:r w:rsidR="00284370" w:rsidRPr="00284370">
        <w:rPr>
          <w:rFonts w:ascii="Times New Roman" w:hAnsi="Times New Roman" w:cs="Times New Roman"/>
          <w:sz w:val="26"/>
          <w:szCs w:val="26"/>
        </w:rPr>
        <w:t>Тематическая неделя «Великий Ломоносов»</w:t>
      </w:r>
    </w:p>
    <w:p w:rsidR="00284370" w:rsidRDefault="00284370" w:rsidP="00216D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370">
        <w:rPr>
          <w:rFonts w:ascii="Times New Roman" w:hAnsi="Times New Roman" w:cs="Times New Roman"/>
          <w:i/>
          <w:sz w:val="26"/>
          <w:szCs w:val="26"/>
        </w:rPr>
        <w:t>Шишова Р.Г.</w:t>
      </w:r>
      <w:r w:rsidRPr="0028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 – 14.10.2016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неделя «Фильм, фильм, </w:t>
      </w:r>
      <w:r w:rsidRPr="00284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фильм».</w:t>
      </w:r>
    </w:p>
    <w:p w:rsidR="00B2406E" w:rsidRPr="00B2406E" w:rsidRDefault="00B2406E" w:rsidP="0021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Матуа Е.В.</w:t>
      </w: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6DC5"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14.11.16 -18.11.16 </w:t>
      </w: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неделя «Великий Ломоносов», 16.11.16 День толерантности,  </w:t>
      </w:r>
    </w:p>
    <w:p w:rsidR="00B2406E" w:rsidRPr="00B2406E" w:rsidRDefault="00B2406E" w:rsidP="0021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03.11.16  Практический семинар «Арт-терапевтическая техника «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способ снижения эмоционального напряжения», </w:t>
      </w:r>
    </w:p>
    <w:p w:rsidR="00B2406E" w:rsidRPr="00B2406E" w:rsidRDefault="00B2406E" w:rsidP="0021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22.11.16 Практический семинар для молодых специалистов с элементами арт-терапии «Искусство сотрудничества или сотрудничество через искусство», </w:t>
      </w:r>
    </w:p>
    <w:p w:rsidR="00B2406E" w:rsidRPr="00B2406E" w:rsidRDefault="00B2406E" w:rsidP="00216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20.12.16 </w:t>
      </w:r>
      <w:r w:rsidRPr="00B2406E">
        <w:rPr>
          <w:rFonts w:ascii="Times New Roman" w:eastAsia="Calibri" w:hAnsi="Times New Roman" w:cs="Times New Roman"/>
          <w:sz w:val="28"/>
          <w:szCs w:val="28"/>
        </w:rPr>
        <w:t xml:space="preserve">Мастер-класс для учащихся 1б-4б, 1а-11а, 10в классов «Мастерская помощников Деда Мороза», </w:t>
      </w:r>
    </w:p>
    <w:p w:rsidR="00B2406E" w:rsidRPr="00B2406E" w:rsidRDefault="00B2406E" w:rsidP="00216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6E">
        <w:rPr>
          <w:rFonts w:ascii="Times New Roman" w:eastAsia="Calibri" w:hAnsi="Times New Roman" w:cs="Times New Roman"/>
          <w:sz w:val="28"/>
          <w:szCs w:val="28"/>
        </w:rPr>
        <w:t>21.12.16 Мастер-класс для обучающихся 6-11б классов «Урок красоты»</w:t>
      </w:r>
    </w:p>
    <w:p w:rsidR="00B2406E" w:rsidRPr="00B2406E" w:rsidRDefault="00B2406E" w:rsidP="00216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6E">
        <w:rPr>
          <w:rFonts w:ascii="Times New Roman" w:eastAsia="Calibri" w:hAnsi="Times New Roman" w:cs="Times New Roman"/>
          <w:sz w:val="28"/>
          <w:szCs w:val="28"/>
        </w:rPr>
        <w:t>06.03.17 Мастер-класс для учащихся 1б-4б, 1а-11а, 10в классов «Подарок на 8 марта»</w:t>
      </w:r>
    </w:p>
    <w:p w:rsidR="00B2406E" w:rsidRPr="00B2406E" w:rsidRDefault="00B2406E" w:rsidP="00216D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06E">
        <w:rPr>
          <w:rFonts w:ascii="Times New Roman" w:eastAsia="Calibri" w:hAnsi="Times New Roman" w:cs="Times New Roman"/>
          <w:sz w:val="28"/>
          <w:szCs w:val="28"/>
        </w:rPr>
        <w:t>03.04-27.04.17 Проведение «Фестиваля Швеции»</w:t>
      </w:r>
    </w:p>
    <w:p w:rsidR="00B2406E" w:rsidRPr="00B2406E" w:rsidRDefault="00B2406E" w:rsidP="00216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6E">
        <w:rPr>
          <w:rFonts w:ascii="Times New Roman" w:eastAsia="Calibri" w:hAnsi="Times New Roman" w:cs="Times New Roman"/>
          <w:sz w:val="28"/>
          <w:szCs w:val="28"/>
        </w:rPr>
        <w:t>17.05.17. Мероприятие в рамках работы службы медиации</w:t>
      </w:r>
    </w:p>
    <w:p w:rsidR="00284370" w:rsidRPr="00216DC5" w:rsidRDefault="00B2406E" w:rsidP="00216D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06E">
        <w:rPr>
          <w:rFonts w:ascii="Times New Roman" w:eastAsia="Calibri" w:hAnsi="Times New Roman" w:cs="Times New Roman"/>
          <w:sz w:val="28"/>
          <w:szCs w:val="28"/>
        </w:rPr>
        <w:t>для обучающихся 5-8 б классов  «Ты не один»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4E3">
        <w:rPr>
          <w:rFonts w:ascii="Times New Roman" w:hAnsi="Times New Roman" w:cs="Times New Roman"/>
          <w:sz w:val="28"/>
          <w:szCs w:val="28"/>
          <w:u w:val="single"/>
        </w:rPr>
        <w:t>Повышение методического уровня:</w:t>
      </w:r>
    </w:p>
    <w:p w:rsidR="00B154E3" w:rsidRPr="00B154E3" w:rsidRDefault="00B154E3" w:rsidP="008832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Посещение открытых уроков, выступление на МО, АППО, ПС, конференциях:</w:t>
      </w:r>
    </w:p>
    <w:p w:rsidR="001E795C" w:rsidRPr="001E795C" w:rsidRDefault="001E795C" w:rsidP="001E795C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13.02.17 Шишова  Р.Г. </w:t>
      </w:r>
      <w:r w:rsidR="00284370">
        <w:rPr>
          <w:rFonts w:ascii="Times New Roman" w:hAnsi="Times New Roman" w:cs="Times New Roman"/>
          <w:sz w:val="28"/>
          <w:szCs w:val="28"/>
        </w:rPr>
        <w:t>Открытый урок по теме</w:t>
      </w:r>
      <w:r w:rsidR="00284370" w:rsidRPr="00284370">
        <w:rPr>
          <w:rFonts w:ascii="Times New Roman" w:hAnsi="Times New Roman" w:cs="Times New Roman"/>
          <w:sz w:val="28"/>
          <w:szCs w:val="28"/>
        </w:rPr>
        <w:t>: «Антонимы»</w:t>
      </w:r>
    </w:p>
    <w:p w:rsidR="001E795C" w:rsidRPr="001E795C" w:rsidRDefault="001E795C" w:rsidP="001E795C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13.02.17 </w:t>
      </w:r>
      <w:proofErr w:type="spellStart"/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>Рекина</w:t>
      </w:r>
      <w:proofErr w:type="spellEnd"/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Е.Д. </w:t>
      </w:r>
      <w:r w:rsidR="00284370">
        <w:rPr>
          <w:rFonts w:ascii="Times New Roman" w:hAnsi="Times New Roman" w:cs="Times New Roman"/>
          <w:sz w:val="28"/>
          <w:szCs w:val="28"/>
        </w:rPr>
        <w:t>Открытый урок по теме</w:t>
      </w:r>
      <w:r w:rsidR="00284370" w:rsidRPr="00284370">
        <w:rPr>
          <w:rFonts w:ascii="Times New Roman" w:hAnsi="Times New Roman" w:cs="Times New Roman"/>
          <w:sz w:val="28"/>
          <w:szCs w:val="28"/>
        </w:rPr>
        <w:t xml:space="preserve">: </w:t>
      </w:r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>«Образование притяжательных прилагательных» 5 класс</w:t>
      </w:r>
    </w:p>
    <w:p w:rsidR="001E795C" w:rsidRPr="001E795C" w:rsidRDefault="001E795C" w:rsidP="001E795C">
      <w:pPr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>13.02.17 Фролова Н.И. воспитательное мероприятие «Города-герои»</w:t>
      </w:r>
    </w:p>
    <w:p w:rsidR="00B2406E" w:rsidRDefault="001E795C" w:rsidP="001E795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1E795C">
        <w:rPr>
          <w:rFonts w:ascii="Times New Roman" w:hAnsi="Times New Roman" w:cs="Times New Roman"/>
          <w:color w:val="000000"/>
          <w:kern w:val="28"/>
          <w:sz w:val="28"/>
          <w:szCs w:val="28"/>
        </w:rPr>
        <w:t>27.01.17 Фролова Н.И. открытое занятие «Подвигу твоему, Ленинград!»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B154E3" w:rsidRPr="00216DC5" w:rsidRDefault="00B154E3" w:rsidP="00216DC5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DC5">
        <w:rPr>
          <w:rFonts w:ascii="Times New Roman" w:hAnsi="Times New Roman" w:cs="Times New Roman"/>
          <w:sz w:val="28"/>
          <w:szCs w:val="28"/>
        </w:rPr>
        <w:t>Выступления на совещаниях МО:</w:t>
      </w:r>
    </w:p>
    <w:p w:rsidR="007F5A1E" w:rsidRDefault="007F5A1E" w:rsidP="001E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370">
        <w:rPr>
          <w:rFonts w:ascii="Times New Roman" w:hAnsi="Times New Roman" w:cs="Times New Roman"/>
          <w:sz w:val="28"/>
          <w:szCs w:val="28"/>
        </w:rPr>
        <w:t>14.06.2017</w:t>
      </w:r>
      <w:r w:rsidR="00B2406E" w:rsidRPr="00B2406E">
        <w:rPr>
          <w:rFonts w:ascii="Times New Roman" w:hAnsi="Times New Roman" w:cs="Times New Roman"/>
          <w:sz w:val="28"/>
          <w:szCs w:val="28"/>
        </w:rPr>
        <w:t xml:space="preserve"> </w:t>
      </w:r>
      <w:r w:rsidR="00B2406E">
        <w:rPr>
          <w:rFonts w:ascii="Times New Roman" w:hAnsi="Times New Roman" w:cs="Times New Roman"/>
          <w:sz w:val="28"/>
          <w:szCs w:val="28"/>
        </w:rPr>
        <w:t>Егорова И.Н.</w:t>
      </w:r>
      <w:r w:rsidRPr="00284370">
        <w:rPr>
          <w:rFonts w:ascii="Times New Roman" w:hAnsi="Times New Roman" w:cs="Times New Roman"/>
          <w:sz w:val="28"/>
          <w:szCs w:val="28"/>
        </w:rPr>
        <w:t xml:space="preserve"> Выступление на МО «Стандарт пед</w:t>
      </w:r>
      <w:r w:rsidR="00B2406E">
        <w:rPr>
          <w:rFonts w:ascii="Times New Roman" w:hAnsi="Times New Roman" w:cs="Times New Roman"/>
          <w:sz w:val="28"/>
          <w:szCs w:val="28"/>
        </w:rPr>
        <w:t xml:space="preserve">агога-психолога в образовании» </w:t>
      </w:r>
    </w:p>
    <w:p w:rsidR="00B2406E" w:rsidRPr="00B2406E" w:rsidRDefault="00B2406E" w:rsidP="00B24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4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26.05.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B24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Матуа Е.В., Михайлова М.А.  В</w:t>
      </w:r>
      <w:r w:rsidRPr="00B24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ыступление на МО «Применение арт-терапевтической техники «</w:t>
      </w:r>
      <w:proofErr w:type="spellStart"/>
      <w:r w:rsidRPr="00B24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Мандала</w:t>
      </w:r>
      <w:proofErr w:type="spellEnd"/>
      <w:r w:rsidRPr="00B24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как способа снижения эмоционального напряжения»</w:t>
      </w:r>
    </w:p>
    <w:p w:rsidR="00B2406E" w:rsidRDefault="00B2406E" w:rsidP="001E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>27.03.2017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B2406E">
        <w:rPr>
          <w:rFonts w:ascii="Times New Roman" w:hAnsi="Times New Roman" w:cs="Times New Roman"/>
          <w:sz w:val="28"/>
          <w:szCs w:val="28"/>
        </w:rPr>
        <w:t xml:space="preserve"> Реализация ФГОС ОВЗ и ФГОС У</w:t>
      </w:r>
      <w:proofErr w:type="gramStart"/>
      <w:r w:rsidRPr="00B2406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2406E">
        <w:rPr>
          <w:rFonts w:ascii="Times New Roman" w:hAnsi="Times New Roman" w:cs="Times New Roman"/>
          <w:sz w:val="28"/>
          <w:szCs w:val="28"/>
        </w:rPr>
        <w:t xml:space="preserve">ИН): презентация опыта» тема «Использование элементов </w:t>
      </w:r>
      <w:proofErr w:type="spellStart"/>
      <w:r w:rsidRPr="00B2406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B2406E">
        <w:rPr>
          <w:rFonts w:ascii="Times New Roman" w:hAnsi="Times New Roman" w:cs="Times New Roman"/>
          <w:sz w:val="28"/>
          <w:szCs w:val="28"/>
        </w:rPr>
        <w:t xml:space="preserve"> на занятиях по логопедии и музыки».</w:t>
      </w:r>
    </w:p>
    <w:p w:rsidR="00B2406E" w:rsidRDefault="00B2406E" w:rsidP="001E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31.03.2017 </w:t>
      </w:r>
      <w:proofErr w:type="spellStart"/>
      <w:r w:rsidRPr="00B2406E">
        <w:rPr>
          <w:rFonts w:ascii="Times New Roman" w:hAnsi="Times New Roman" w:cs="Times New Roman"/>
          <w:sz w:val="28"/>
          <w:szCs w:val="28"/>
        </w:rPr>
        <w:t>Рекина</w:t>
      </w:r>
      <w:proofErr w:type="spellEnd"/>
      <w:r w:rsidRPr="00B2406E">
        <w:rPr>
          <w:rFonts w:ascii="Times New Roman" w:hAnsi="Times New Roman" w:cs="Times New Roman"/>
          <w:sz w:val="28"/>
          <w:szCs w:val="28"/>
        </w:rPr>
        <w:t xml:space="preserve"> Е.Д.</w:t>
      </w:r>
      <w:r w:rsidR="00216DC5">
        <w:rPr>
          <w:rFonts w:ascii="Times New Roman" w:hAnsi="Times New Roman" w:cs="Times New Roman"/>
          <w:sz w:val="28"/>
          <w:szCs w:val="28"/>
        </w:rPr>
        <w:t xml:space="preserve"> </w:t>
      </w:r>
      <w:r w:rsidRPr="00B2406E">
        <w:rPr>
          <w:rFonts w:ascii="Times New Roman" w:hAnsi="Times New Roman" w:cs="Times New Roman"/>
          <w:sz w:val="28"/>
          <w:szCs w:val="28"/>
        </w:rPr>
        <w:t>«Творческие игры на логопедических занятиях».</w:t>
      </w:r>
    </w:p>
    <w:p w:rsidR="00B2406E" w:rsidRDefault="00B2406E" w:rsidP="001E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04.05.2017 Евсеева С.Ю. </w:t>
      </w:r>
      <w:r w:rsidRPr="00B2406E">
        <w:rPr>
          <w:rFonts w:ascii="Times New Roman" w:hAnsi="Times New Roman" w:cs="Times New Roman"/>
          <w:sz w:val="28"/>
          <w:szCs w:val="28"/>
        </w:rPr>
        <w:t>«Логопедическая работа с детьми, имеющими ограниченные возможности здоровья»</w:t>
      </w:r>
    </w:p>
    <w:p w:rsidR="00B2406E" w:rsidRPr="00216DC5" w:rsidRDefault="00B2406E" w:rsidP="001E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6E">
        <w:rPr>
          <w:rFonts w:ascii="Times New Roman" w:hAnsi="Times New Roman" w:cs="Times New Roman"/>
          <w:sz w:val="28"/>
          <w:szCs w:val="28"/>
        </w:rPr>
        <w:t xml:space="preserve">14.02.2017 Ковальская А.О. </w:t>
      </w:r>
      <w:r w:rsidRPr="00A47613">
        <w:rPr>
          <w:rFonts w:ascii="Times New Roman" w:hAnsi="Times New Roman" w:cs="Times New Roman"/>
          <w:sz w:val="28"/>
          <w:szCs w:val="28"/>
        </w:rPr>
        <w:t xml:space="preserve">«Изменения структуры </w:t>
      </w:r>
      <w:proofErr w:type="spellStart"/>
      <w:r w:rsidRPr="00A4761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47613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 xml:space="preserve"> при внедрении ФГОС УО (ИН)»</w:t>
      </w:r>
    </w:p>
    <w:p w:rsidR="00B154E3" w:rsidRPr="008832B8" w:rsidRDefault="00B154E3" w:rsidP="008832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2B8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B154E3" w:rsidRPr="008832B8" w:rsidRDefault="00B2406E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Матуа Е.В.</w:t>
      </w:r>
    </w:p>
    <w:p w:rsidR="00B2406E" w:rsidRPr="00B2406E" w:rsidRDefault="00B2406E" w:rsidP="00B2406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13.09.16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«Тайм-менеджмент для школьников», 2 ч,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</w:p>
    <w:p w:rsidR="00B2406E" w:rsidRPr="00B2406E" w:rsidRDefault="00B2406E" w:rsidP="00B2406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02.02-02.03.17 «Использование арт-терапевтического подхода в психологическом консультировании и психотерапии», 72 ч, Институт практической психологии «ЭРА»</w:t>
      </w:r>
    </w:p>
    <w:p w:rsidR="00B2406E" w:rsidRPr="00B2406E" w:rsidRDefault="00B2406E" w:rsidP="00B2406E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19.05.17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Мединар</w:t>
      </w:r>
      <w:proofErr w:type="spellEnd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медиабезопасности</w:t>
      </w:r>
      <w:proofErr w:type="spellEnd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сети Интернет», 2ч,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Знанио</w:t>
      </w:r>
      <w:proofErr w:type="spellEnd"/>
    </w:p>
    <w:p w:rsidR="00B2406E" w:rsidRDefault="00B2406E" w:rsidP="00B240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19.05.17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Мединар</w:t>
      </w:r>
      <w:proofErr w:type="spellEnd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«Проявление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 детей и подростков. Профилактика и коррекция девиации в условиях образовательного учреждения», 2 ч, </w:t>
      </w:r>
      <w:proofErr w:type="spellStart"/>
      <w:r w:rsidRPr="00B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Знанио</w:t>
      </w:r>
      <w:proofErr w:type="spellEnd"/>
      <w:r w:rsidRPr="00B240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DC5" w:rsidRPr="00691E8B" w:rsidRDefault="00216DC5" w:rsidP="00216DC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r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B154E3" w:rsidRPr="008832B8" w:rsidRDefault="00B154E3" w:rsidP="00B24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2B8">
        <w:rPr>
          <w:rFonts w:ascii="Times New Roman" w:hAnsi="Times New Roman" w:cs="Times New Roman"/>
          <w:i/>
          <w:sz w:val="28"/>
          <w:szCs w:val="28"/>
        </w:rPr>
        <w:t>Егорова И.Н.</w:t>
      </w:r>
    </w:p>
    <w:p w:rsidR="00691E8B" w:rsidRPr="00691E8B" w:rsidRDefault="00691E8B" w:rsidP="00691E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8B">
        <w:rPr>
          <w:rFonts w:ascii="Times New Roman" w:hAnsi="Times New Roman" w:cs="Times New Roman"/>
          <w:sz w:val="28"/>
          <w:szCs w:val="28"/>
        </w:rPr>
        <w:t>«Управление государственными и муниципальными закупками» 120часов, ФГБОУ ВО «</w:t>
      </w:r>
      <w:proofErr w:type="spellStart"/>
      <w:r w:rsidRPr="00691E8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91E8B">
        <w:rPr>
          <w:rFonts w:ascii="Times New Roman" w:hAnsi="Times New Roman" w:cs="Times New Roman"/>
          <w:sz w:val="28"/>
          <w:szCs w:val="28"/>
        </w:rPr>
        <w:t>»</w:t>
      </w:r>
      <w:r w:rsidRPr="00691E8B">
        <w:rPr>
          <w:rFonts w:ascii="Times New Roman" w:hAnsi="Times New Roman" w:cs="Times New Roman"/>
          <w:sz w:val="28"/>
          <w:szCs w:val="28"/>
        </w:rPr>
        <w:tab/>
        <w:t>25.11.2016-15.12.2016</w:t>
      </w:r>
      <w:r w:rsidRPr="00691E8B">
        <w:rPr>
          <w:rFonts w:ascii="Times New Roman" w:hAnsi="Times New Roman" w:cs="Times New Roman"/>
          <w:sz w:val="28"/>
          <w:szCs w:val="28"/>
        </w:rPr>
        <w:tab/>
      </w:r>
    </w:p>
    <w:p w:rsidR="00691E8B" w:rsidRPr="00691E8B" w:rsidRDefault="00216DC5" w:rsidP="00691E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="00691E8B"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691E8B" w:rsidRPr="00691E8B" w:rsidRDefault="00691E8B" w:rsidP="00691E8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2B8" w:rsidRDefault="008832B8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2B8">
        <w:rPr>
          <w:rFonts w:ascii="Times New Roman" w:hAnsi="Times New Roman" w:cs="Times New Roman"/>
          <w:i/>
          <w:sz w:val="28"/>
          <w:szCs w:val="28"/>
        </w:rPr>
        <w:t xml:space="preserve">Шишова Р.Г. </w:t>
      </w:r>
    </w:p>
    <w:p w:rsidR="00216DC5" w:rsidRPr="00691E8B" w:rsidRDefault="00216DC5" w:rsidP="00216DC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691E8B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E8B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Е.Д.</w:t>
      </w:r>
    </w:p>
    <w:p w:rsidR="00691E8B" w:rsidRPr="00691E8B" w:rsidRDefault="00691E8B" w:rsidP="00691E8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8B">
        <w:rPr>
          <w:rFonts w:ascii="Times New Roman" w:hAnsi="Times New Roman" w:cs="Times New Roman"/>
          <w:sz w:val="28"/>
          <w:szCs w:val="28"/>
        </w:rPr>
        <w:t xml:space="preserve">«Реализация ФГОС НОО </w:t>
      </w:r>
      <w:proofErr w:type="gramStart"/>
      <w:r w:rsidRPr="00691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1E8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ФГОС обучающихся с умственной отсталостью (интеллектуальными нарушениями): теория и практика».</w:t>
      </w:r>
    </w:p>
    <w:p w:rsidR="00216DC5" w:rsidRPr="00691E8B" w:rsidRDefault="00216DC5" w:rsidP="00216DC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r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691E8B" w:rsidRPr="00691E8B" w:rsidRDefault="00691E8B" w:rsidP="00691E8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E8B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Евсеева С.Ю.</w:t>
      </w:r>
    </w:p>
    <w:p w:rsidR="00216DC5" w:rsidRPr="00691E8B" w:rsidRDefault="00216DC5" w:rsidP="00216DC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691E8B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E8B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Михайлова М.А.</w:t>
      </w:r>
    </w:p>
    <w:p w:rsidR="00216DC5" w:rsidRPr="00691E8B" w:rsidRDefault="00216DC5" w:rsidP="00216DC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691E8B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DC5" w:rsidRDefault="00691E8B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Тарановская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Л.А.</w:t>
      </w:r>
    </w:p>
    <w:p w:rsidR="00216DC5" w:rsidRDefault="00216DC5" w:rsidP="00883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E8B" w:rsidRPr="00691E8B" w:rsidRDefault="00691E8B" w:rsidP="00691E8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8B">
        <w:rPr>
          <w:rFonts w:ascii="Times New Roman" w:hAnsi="Times New Roman" w:cs="Times New Roman"/>
          <w:sz w:val="28"/>
          <w:szCs w:val="28"/>
        </w:rPr>
        <w:t xml:space="preserve">«Реализация ФГОС НОО </w:t>
      </w:r>
      <w:proofErr w:type="gramStart"/>
      <w:r w:rsidRPr="00691E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1E8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ФГОС обучающихся с умственной отсталостью (интеллектуальными нарушениями): теория и практика».</w:t>
      </w:r>
    </w:p>
    <w:p w:rsidR="00216DC5" w:rsidRPr="00691E8B" w:rsidRDefault="00216DC5" w:rsidP="00216DC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</w:t>
      </w:r>
      <w:r w:rsidRPr="00691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ГО и ЧС </w:t>
      </w:r>
    </w:p>
    <w:p w:rsidR="00691E8B" w:rsidRPr="00691E8B" w:rsidRDefault="00691E8B" w:rsidP="00691E8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E3" w:rsidRPr="00B154E3" w:rsidRDefault="004E6E3B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154E3" w:rsidRPr="00B154E3">
        <w:rPr>
          <w:rFonts w:ascii="Times New Roman" w:hAnsi="Times New Roman" w:cs="Times New Roman"/>
          <w:sz w:val="28"/>
          <w:szCs w:val="28"/>
        </w:rPr>
        <w:t xml:space="preserve"> ППМС:</w:t>
      </w:r>
      <w:r>
        <w:rPr>
          <w:rFonts w:ascii="Times New Roman" w:hAnsi="Times New Roman" w:cs="Times New Roman"/>
          <w:sz w:val="28"/>
          <w:szCs w:val="28"/>
        </w:rPr>
        <w:t xml:space="preserve"> Клокова Т.В.</w:t>
      </w:r>
    </w:p>
    <w:p w:rsidR="00B154E3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Секретарь ППМС:</w:t>
      </w:r>
      <w:r w:rsidR="004E6E3B">
        <w:rPr>
          <w:rFonts w:ascii="Times New Roman" w:hAnsi="Times New Roman" w:cs="Times New Roman"/>
          <w:sz w:val="28"/>
          <w:szCs w:val="28"/>
        </w:rPr>
        <w:t xml:space="preserve"> Егорова И.Н.</w:t>
      </w:r>
    </w:p>
    <w:p w:rsidR="00D85B90" w:rsidRPr="00B154E3" w:rsidRDefault="00B154E3" w:rsidP="00883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E3">
        <w:rPr>
          <w:rFonts w:ascii="Times New Roman" w:hAnsi="Times New Roman" w:cs="Times New Roman"/>
          <w:sz w:val="28"/>
          <w:szCs w:val="28"/>
        </w:rPr>
        <w:t>Дата:</w:t>
      </w:r>
      <w:r w:rsidR="00691E8B">
        <w:rPr>
          <w:rFonts w:ascii="Times New Roman" w:hAnsi="Times New Roman" w:cs="Times New Roman"/>
          <w:sz w:val="28"/>
          <w:szCs w:val="28"/>
        </w:rPr>
        <w:t>14.06.2017</w:t>
      </w:r>
    </w:p>
    <w:sectPr w:rsidR="00D85B90" w:rsidRPr="00B1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727"/>
    <w:multiLevelType w:val="hybridMultilevel"/>
    <w:tmpl w:val="DED6428E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1B3"/>
    <w:multiLevelType w:val="hybridMultilevel"/>
    <w:tmpl w:val="78105C38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57EA"/>
    <w:multiLevelType w:val="hybridMultilevel"/>
    <w:tmpl w:val="0EC047B8"/>
    <w:lvl w:ilvl="0" w:tplc="321EF4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3241C"/>
    <w:multiLevelType w:val="hybridMultilevel"/>
    <w:tmpl w:val="EF0A1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215A"/>
    <w:multiLevelType w:val="hybridMultilevel"/>
    <w:tmpl w:val="FB8E147A"/>
    <w:lvl w:ilvl="0" w:tplc="C628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1FC0"/>
    <w:multiLevelType w:val="hybridMultilevel"/>
    <w:tmpl w:val="8850D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C0B7C"/>
    <w:multiLevelType w:val="hybridMultilevel"/>
    <w:tmpl w:val="BACA789A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7CEE"/>
    <w:multiLevelType w:val="hybridMultilevel"/>
    <w:tmpl w:val="FCE22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1857"/>
    <w:multiLevelType w:val="hybridMultilevel"/>
    <w:tmpl w:val="E1C8726C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46F2A"/>
    <w:multiLevelType w:val="hybridMultilevel"/>
    <w:tmpl w:val="8DEAE6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3603D"/>
    <w:multiLevelType w:val="hybridMultilevel"/>
    <w:tmpl w:val="9F04C73A"/>
    <w:lvl w:ilvl="0" w:tplc="321EF47C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2F853092"/>
    <w:multiLevelType w:val="hybridMultilevel"/>
    <w:tmpl w:val="001EE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243EA"/>
    <w:multiLevelType w:val="hybridMultilevel"/>
    <w:tmpl w:val="47EA48AA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D6570"/>
    <w:multiLevelType w:val="hybridMultilevel"/>
    <w:tmpl w:val="ABD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547B"/>
    <w:multiLevelType w:val="hybridMultilevel"/>
    <w:tmpl w:val="8EA0067C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E7199"/>
    <w:multiLevelType w:val="hybridMultilevel"/>
    <w:tmpl w:val="95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205AE"/>
    <w:multiLevelType w:val="hybridMultilevel"/>
    <w:tmpl w:val="1E109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4BA0"/>
    <w:multiLevelType w:val="hybridMultilevel"/>
    <w:tmpl w:val="F110A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C6883"/>
    <w:multiLevelType w:val="hybridMultilevel"/>
    <w:tmpl w:val="8B34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E2696"/>
    <w:multiLevelType w:val="hybridMultilevel"/>
    <w:tmpl w:val="D0803FFC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547C5"/>
    <w:multiLevelType w:val="hybridMultilevel"/>
    <w:tmpl w:val="3AF07CAE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52C22018"/>
    <w:multiLevelType w:val="hybridMultilevel"/>
    <w:tmpl w:val="F96E9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A1BD8"/>
    <w:multiLevelType w:val="hybridMultilevel"/>
    <w:tmpl w:val="BD0C1300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D4376"/>
    <w:multiLevelType w:val="hybridMultilevel"/>
    <w:tmpl w:val="6C987220"/>
    <w:lvl w:ilvl="0" w:tplc="C628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90692"/>
    <w:multiLevelType w:val="hybridMultilevel"/>
    <w:tmpl w:val="5BAC3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67D28"/>
    <w:multiLevelType w:val="hybridMultilevel"/>
    <w:tmpl w:val="98A44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406EB"/>
    <w:multiLevelType w:val="hybridMultilevel"/>
    <w:tmpl w:val="1042338E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B7925"/>
    <w:multiLevelType w:val="hybridMultilevel"/>
    <w:tmpl w:val="8F70305C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440CE"/>
    <w:multiLevelType w:val="hybridMultilevel"/>
    <w:tmpl w:val="DC986D44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F04F7"/>
    <w:multiLevelType w:val="hybridMultilevel"/>
    <w:tmpl w:val="F0AA7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62A05"/>
    <w:multiLevelType w:val="hybridMultilevel"/>
    <w:tmpl w:val="97ECBFF6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003B2"/>
    <w:multiLevelType w:val="hybridMultilevel"/>
    <w:tmpl w:val="FA60D236"/>
    <w:lvl w:ilvl="0" w:tplc="321EF4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27"/>
  </w:num>
  <w:num w:numId="5">
    <w:abstractNumId w:val="14"/>
  </w:num>
  <w:num w:numId="6">
    <w:abstractNumId w:val="6"/>
  </w:num>
  <w:num w:numId="7">
    <w:abstractNumId w:val="30"/>
  </w:num>
  <w:num w:numId="8">
    <w:abstractNumId w:val="5"/>
  </w:num>
  <w:num w:numId="9">
    <w:abstractNumId w:val="11"/>
  </w:num>
  <w:num w:numId="10">
    <w:abstractNumId w:val="25"/>
  </w:num>
  <w:num w:numId="11">
    <w:abstractNumId w:val="21"/>
  </w:num>
  <w:num w:numId="12">
    <w:abstractNumId w:val="29"/>
  </w:num>
  <w:num w:numId="13">
    <w:abstractNumId w:val="16"/>
  </w:num>
  <w:num w:numId="14">
    <w:abstractNumId w:val="3"/>
  </w:num>
  <w:num w:numId="15">
    <w:abstractNumId w:val="20"/>
  </w:num>
  <w:num w:numId="16">
    <w:abstractNumId w:val="24"/>
  </w:num>
  <w:num w:numId="17">
    <w:abstractNumId w:val="17"/>
  </w:num>
  <w:num w:numId="18">
    <w:abstractNumId w:val="31"/>
  </w:num>
  <w:num w:numId="19">
    <w:abstractNumId w:val="12"/>
  </w:num>
  <w:num w:numId="20">
    <w:abstractNumId w:val="2"/>
  </w:num>
  <w:num w:numId="21">
    <w:abstractNumId w:val="22"/>
  </w:num>
  <w:num w:numId="22">
    <w:abstractNumId w:val="0"/>
  </w:num>
  <w:num w:numId="23">
    <w:abstractNumId w:val="10"/>
  </w:num>
  <w:num w:numId="24">
    <w:abstractNumId w:val="13"/>
  </w:num>
  <w:num w:numId="25">
    <w:abstractNumId w:val="15"/>
  </w:num>
  <w:num w:numId="26">
    <w:abstractNumId w:val="4"/>
  </w:num>
  <w:num w:numId="27">
    <w:abstractNumId w:val="23"/>
  </w:num>
  <w:num w:numId="28">
    <w:abstractNumId w:val="9"/>
  </w:num>
  <w:num w:numId="29">
    <w:abstractNumId w:val="1"/>
  </w:num>
  <w:num w:numId="30">
    <w:abstractNumId w:val="19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3"/>
    <w:rsid w:val="00186977"/>
    <w:rsid w:val="001E795C"/>
    <w:rsid w:val="001F666C"/>
    <w:rsid w:val="00216DC5"/>
    <w:rsid w:val="00284370"/>
    <w:rsid w:val="004E6E3B"/>
    <w:rsid w:val="00593042"/>
    <w:rsid w:val="00682C6E"/>
    <w:rsid w:val="00691E8B"/>
    <w:rsid w:val="00695023"/>
    <w:rsid w:val="007F5A1E"/>
    <w:rsid w:val="008832B8"/>
    <w:rsid w:val="00920BA7"/>
    <w:rsid w:val="00B154E3"/>
    <w:rsid w:val="00B2406E"/>
    <w:rsid w:val="00C01934"/>
    <w:rsid w:val="00C42A08"/>
    <w:rsid w:val="00D85B90"/>
    <w:rsid w:val="00F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94A2C6</Template>
  <TotalTime>0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Николаевна</dc:creator>
  <cp:keywords/>
  <dc:description/>
  <cp:lastModifiedBy>Егорова Ирина Николаевна</cp:lastModifiedBy>
  <cp:revision>2</cp:revision>
  <dcterms:created xsi:type="dcterms:W3CDTF">2017-06-15T11:45:00Z</dcterms:created>
  <dcterms:modified xsi:type="dcterms:W3CDTF">2017-06-15T11:45:00Z</dcterms:modified>
</cp:coreProperties>
</file>